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4AB7" w14:textId="77777777" w:rsidR="004946EF" w:rsidRDefault="004946EF" w:rsidP="001E5C89">
      <w:pPr>
        <w:rPr>
          <w:rFonts w:ascii="Bahnschrift" w:hAnsi="Bahnschrift"/>
          <w:b/>
          <w:bCs/>
          <w:sz w:val="28"/>
          <w:szCs w:val="28"/>
        </w:rPr>
      </w:pPr>
    </w:p>
    <w:p w14:paraId="4D0BA7FE" w14:textId="77777777" w:rsidR="00A9128D" w:rsidRDefault="00A9128D" w:rsidP="005130D1">
      <w:pPr>
        <w:jc w:val="center"/>
        <w:rPr>
          <w:rFonts w:ascii="Bahnschrift" w:hAnsi="Bahnschrift"/>
          <w:b/>
          <w:bCs/>
          <w:sz w:val="40"/>
          <w:szCs w:val="40"/>
        </w:rPr>
      </w:pPr>
    </w:p>
    <w:p w14:paraId="29F851F3" w14:textId="7C214FF2" w:rsidR="00406028" w:rsidRPr="00D9786F" w:rsidRDefault="00406028" w:rsidP="00406028">
      <w:pPr>
        <w:jc w:val="center"/>
        <w:rPr>
          <w:b/>
          <w:bCs/>
          <w:i/>
          <w:iCs/>
          <w:sz w:val="28"/>
          <w:szCs w:val="28"/>
        </w:rPr>
      </w:pPr>
      <w:r w:rsidRPr="00D9786F">
        <w:rPr>
          <w:b/>
          <w:bCs/>
          <w:i/>
          <w:iCs/>
          <w:sz w:val="28"/>
          <w:szCs w:val="28"/>
        </w:rPr>
        <w:t>Participating Restaurants</w:t>
      </w:r>
    </w:p>
    <w:p w14:paraId="79AC604D" w14:textId="3888CDA9" w:rsidR="00406028" w:rsidRPr="00D9786F" w:rsidRDefault="00406028" w:rsidP="00406028">
      <w:pPr>
        <w:jc w:val="center"/>
        <w:rPr>
          <w:b/>
          <w:bCs/>
          <w:i/>
          <w:iCs/>
          <w:sz w:val="28"/>
          <w:szCs w:val="28"/>
        </w:rPr>
      </w:pPr>
      <w:r w:rsidRPr="00D9786F">
        <w:rPr>
          <w:b/>
          <w:bCs/>
          <w:i/>
          <w:iCs/>
          <w:sz w:val="28"/>
          <w:szCs w:val="28"/>
        </w:rPr>
        <w:t>Now through March 31</w:t>
      </w:r>
      <w:r w:rsidRPr="00D9786F">
        <w:rPr>
          <w:b/>
          <w:bCs/>
          <w:i/>
          <w:iCs/>
          <w:sz w:val="28"/>
          <w:szCs w:val="28"/>
          <w:vertAlign w:val="superscript"/>
        </w:rPr>
        <w:t>st</w:t>
      </w:r>
      <w:r w:rsidRPr="00D9786F">
        <w:rPr>
          <w:b/>
          <w:bCs/>
          <w:i/>
          <w:iCs/>
          <w:sz w:val="28"/>
          <w:szCs w:val="28"/>
        </w:rPr>
        <w:t>, 2026</w:t>
      </w:r>
    </w:p>
    <w:p w14:paraId="718204D7" w14:textId="77777777" w:rsidR="00406028" w:rsidRDefault="00406028" w:rsidP="00406028">
      <w:pPr>
        <w:jc w:val="center"/>
        <w:rPr>
          <w:sz w:val="28"/>
          <w:szCs w:val="28"/>
        </w:rPr>
      </w:pPr>
    </w:p>
    <w:p w14:paraId="49C23A4E" w14:textId="7EF59DA0" w:rsidR="00406028" w:rsidRPr="00D9786F" w:rsidRDefault="00D9786F" w:rsidP="00406028">
      <w:pPr>
        <w:rPr>
          <w:sz w:val="28"/>
          <w:szCs w:val="28"/>
          <w:u w:val="single"/>
        </w:rPr>
      </w:pPr>
      <w:r w:rsidRPr="00D9786F">
        <w:rPr>
          <w:sz w:val="28"/>
          <w:szCs w:val="28"/>
          <w:u w:val="single"/>
        </w:rPr>
        <w:t>Portage County</w:t>
      </w:r>
    </w:p>
    <w:p w14:paraId="7010D84D" w14:textId="77777777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Megan's Family Restaurant- 266 W Main St, Ravenna, OH 44266</w:t>
      </w:r>
    </w:p>
    <w:p w14:paraId="02C58F23" w14:textId="77777777" w:rsidR="00D9786F" w:rsidRDefault="00D9786F" w:rsidP="00406028">
      <w:pPr>
        <w:rPr>
          <w:sz w:val="28"/>
          <w:szCs w:val="28"/>
        </w:rPr>
      </w:pPr>
    </w:p>
    <w:p w14:paraId="5A823E57" w14:textId="77777777" w:rsidR="00D9786F" w:rsidRPr="00D9786F" w:rsidRDefault="00D9786F" w:rsidP="00D9786F">
      <w:pPr>
        <w:rPr>
          <w:sz w:val="28"/>
          <w:szCs w:val="28"/>
          <w:u w:val="single"/>
        </w:rPr>
      </w:pPr>
      <w:r w:rsidRPr="00D9786F">
        <w:rPr>
          <w:sz w:val="28"/>
          <w:szCs w:val="28"/>
          <w:u w:val="single"/>
        </w:rPr>
        <w:t>Stark County</w:t>
      </w:r>
    </w:p>
    <w:p w14:paraId="4A228D30" w14:textId="50EACB33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Walther's Twin Tavern- 430 Applegrove St NW, North Canton, OH 44720</w:t>
      </w:r>
    </w:p>
    <w:p w14:paraId="38DBB60E" w14:textId="77777777" w:rsidR="00D9786F" w:rsidRDefault="00D9786F" w:rsidP="00D9786F">
      <w:pPr>
        <w:rPr>
          <w:sz w:val="28"/>
          <w:szCs w:val="28"/>
        </w:rPr>
      </w:pPr>
    </w:p>
    <w:p w14:paraId="6D301584" w14:textId="68B668B4" w:rsidR="00D9786F" w:rsidRPr="00D9786F" w:rsidRDefault="00D9786F" w:rsidP="00D9786F">
      <w:pPr>
        <w:rPr>
          <w:sz w:val="28"/>
          <w:szCs w:val="28"/>
          <w:u w:val="single"/>
        </w:rPr>
      </w:pPr>
      <w:r w:rsidRPr="00D9786F">
        <w:rPr>
          <w:sz w:val="28"/>
          <w:szCs w:val="28"/>
          <w:u w:val="single"/>
        </w:rPr>
        <w:t>Summit County</w:t>
      </w:r>
    </w:p>
    <w:p w14:paraId="2A8F3B10" w14:textId="0A0B43AE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Waterloo Restaurant and Catering- 423 E Waterloo Rd, Akron, OH 44319</w:t>
      </w:r>
    </w:p>
    <w:p w14:paraId="53D9995F" w14:textId="77777777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Walk in the Park Café- 1491 Aster Ave, Akron, OH 44301</w:t>
      </w:r>
    </w:p>
    <w:p w14:paraId="1D2B800D" w14:textId="77777777" w:rsid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 xml:space="preserve">Green Diamond Grille and Pub- </w:t>
      </w:r>
      <w:r w:rsidRPr="00D9786F">
        <w:rPr>
          <w:b/>
          <w:bCs/>
          <w:sz w:val="28"/>
          <w:szCs w:val="28"/>
        </w:rPr>
        <w:t> </w:t>
      </w:r>
      <w:r w:rsidRPr="00D9786F">
        <w:rPr>
          <w:sz w:val="28"/>
          <w:szCs w:val="28"/>
        </w:rPr>
        <w:t>125 2nd St NW, Barberton, OH 44203</w:t>
      </w:r>
    </w:p>
    <w:p w14:paraId="2AC3F9B8" w14:textId="4129C442" w:rsidR="00B71951" w:rsidRPr="00D9786F" w:rsidRDefault="00B71951" w:rsidP="00D9786F">
      <w:pPr>
        <w:rPr>
          <w:sz w:val="28"/>
          <w:szCs w:val="28"/>
        </w:rPr>
      </w:pPr>
      <w:r>
        <w:rPr>
          <w:sz w:val="28"/>
          <w:szCs w:val="28"/>
        </w:rPr>
        <w:t xml:space="preserve">SRINA Tea House &amp; Café- </w:t>
      </w:r>
      <w:r w:rsidR="0009193F">
        <w:rPr>
          <w:sz w:val="28"/>
          <w:szCs w:val="28"/>
        </w:rPr>
        <w:t>975 Kenmore Blvd, Akron, OH 44314</w:t>
      </w:r>
    </w:p>
    <w:p w14:paraId="4108EC05" w14:textId="77777777" w:rsidR="00D9786F" w:rsidRDefault="00D9786F" w:rsidP="00D9786F">
      <w:pPr>
        <w:rPr>
          <w:sz w:val="28"/>
          <w:szCs w:val="28"/>
        </w:rPr>
      </w:pPr>
    </w:p>
    <w:p w14:paraId="4E992387" w14:textId="77777777" w:rsidR="00D9786F" w:rsidRPr="00D9786F" w:rsidRDefault="00D9786F" w:rsidP="00D9786F">
      <w:pPr>
        <w:rPr>
          <w:sz w:val="28"/>
          <w:szCs w:val="28"/>
          <w:u w:val="single"/>
        </w:rPr>
      </w:pPr>
      <w:r w:rsidRPr="00D9786F">
        <w:rPr>
          <w:sz w:val="28"/>
          <w:szCs w:val="28"/>
          <w:u w:val="single"/>
        </w:rPr>
        <w:t>Wayne County</w:t>
      </w:r>
    </w:p>
    <w:p w14:paraId="28DC2347" w14:textId="039036F6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The Barn Restaurant- 877 W Main St, Smithville, OH 44677</w:t>
      </w:r>
    </w:p>
    <w:p w14:paraId="2042293F" w14:textId="77777777" w:rsidR="00D9786F" w:rsidRPr="00D9786F" w:rsidRDefault="00D9786F" w:rsidP="00D9786F">
      <w:pPr>
        <w:rPr>
          <w:sz w:val="28"/>
          <w:szCs w:val="28"/>
        </w:rPr>
      </w:pPr>
      <w:r w:rsidRPr="00D9786F">
        <w:rPr>
          <w:sz w:val="28"/>
          <w:szCs w:val="28"/>
        </w:rPr>
        <w:t>Dravenstott's Restaurant- 410 W High St, Orrville, OH 44667</w:t>
      </w:r>
    </w:p>
    <w:p w14:paraId="19F2B006" w14:textId="77777777" w:rsidR="00D9786F" w:rsidRDefault="00D9786F" w:rsidP="00406028">
      <w:pPr>
        <w:rPr>
          <w:sz w:val="28"/>
          <w:szCs w:val="28"/>
        </w:rPr>
      </w:pPr>
    </w:p>
    <w:p w14:paraId="7B71C06C" w14:textId="77777777" w:rsidR="00406028" w:rsidRPr="005130D1" w:rsidRDefault="00406028">
      <w:pPr>
        <w:rPr>
          <w:sz w:val="28"/>
          <w:szCs w:val="28"/>
        </w:rPr>
      </w:pPr>
    </w:p>
    <w:sectPr w:rsidR="00406028" w:rsidRPr="005130D1" w:rsidSect="005130D1">
      <w:headerReference w:type="default" r:id="rId7"/>
      <w:pgSz w:w="12240" w:h="15840"/>
      <w:pgMar w:top="1728" w:right="810" w:bottom="540" w:left="99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6BA7" w14:textId="77777777" w:rsidR="002C1734" w:rsidRDefault="002C1734" w:rsidP="00F061E8">
      <w:pPr>
        <w:spacing w:after="0" w:line="240" w:lineRule="auto"/>
      </w:pPr>
      <w:r>
        <w:separator/>
      </w:r>
    </w:p>
  </w:endnote>
  <w:endnote w:type="continuationSeparator" w:id="0">
    <w:p w14:paraId="2A23A57F" w14:textId="77777777" w:rsidR="002C1734" w:rsidRDefault="002C1734" w:rsidP="00F0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DC8E" w14:textId="77777777" w:rsidR="002C1734" w:rsidRDefault="002C1734" w:rsidP="00F061E8">
      <w:pPr>
        <w:spacing w:after="0" w:line="240" w:lineRule="auto"/>
      </w:pPr>
      <w:r>
        <w:separator/>
      </w:r>
    </w:p>
  </w:footnote>
  <w:footnote w:type="continuationSeparator" w:id="0">
    <w:p w14:paraId="05D51E85" w14:textId="77777777" w:rsidR="002C1734" w:rsidRDefault="002C1734" w:rsidP="00F06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7C00" w14:textId="544F4C86" w:rsidR="0042672E" w:rsidRDefault="00A9128D" w:rsidP="00B1187C">
    <w:pPr>
      <w:pStyle w:val="Header"/>
      <w:jc w:val="center"/>
      <w:rPr>
        <w:rStyle w:val="Emphasis"/>
        <w:rFonts w:ascii="Arial Black" w:hAnsi="Arial Black" w:cs="Arial"/>
        <w:b/>
        <w:i w:val="0"/>
        <w:color w:val="2F5496"/>
      </w:rPr>
    </w:pPr>
    <w:r>
      <w:rPr>
        <w:rFonts w:ascii="Arial Black" w:hAnsi="Arial Black" w:cs="Arial"/>
        <w:b/>
        <w:iCs/>
        <w:noProof/>
        <w:color w:val="2F5496"/>
      </w:rPr>
      <w:drawing>
        <wp:anchor distT="0" distB="0" distL="114300" distR="114300" simplePos="0" relativeHeight="251658240" behindDoc="1" locked="0" layoutInCell="1" allowOverlap="1" wp14:anchorId="2D72611E" wp14:editId="4B040730">
          <wp:simplePos x="0" y="0"/>
          <wp:positionH relativeFrom="column">
            <wp:posOffset>3554095</wp:posOffset>
          </wp:positionH>
          <wp:positionV relativeFrom="paragraph">
            <wp:posOffset>123825</wp:posOffset>
          </wp:positionV>
          <wp:extent cx="2712085" cy="1150620"/>
          <wp:effectExtent l="0" t="0" r="0" b="0"/>
          <wp:wrapSquare wrapText="bothSides"/>
          <wp:docPr id="402599448" name="Picture 1" descr="A logo for a restaur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86549" name="Picture 1" descr="A logo for a restauran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1" t="32964" r="5736" b="30231"/>
                  <a:stretch/>
                </pic:blipFill>
                <pic:spPr bwMode="auto">
                  <a:xfrm>
                    <a:off x="0" y="0"/>
                    <a:ext cx="2712085" cy="1150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/>
        <w:b/>
        <w:i/>
        <w:i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1" allowOverlap="1" wp14:anchorId="18AB9383" wp14:editId="22542B55">
          <wp:simplePos x="0" y="0"/>
          <wp:positionH relativeFrom="column">
            <wp:posOffset>503555</wp:posOffset>
          </wp:positionH>
          <wp:positionV relativeFrom="paragraph">
            <wp:posOffset>43815</wp:posOffset>
          </wp:positionV>
          <wp:extent cx="2703195" cy="1182370"/>
          <wp:effectExtent l="0" t="0" r="1905" b="0"/>
          <wp:wrapSquare wrapText="bothSides"/>
          <wp:docPr id="18780513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051312" name="Picture 18780513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195" cy="1182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9D69E7" w14:textId="6D2ECC04" w:rsidR="0042672E" w:rsidRPr="00CE6167" w:rsidRDefault="0042672E" w:rsidP="006E77BB">
    <w:pPr>
      <w:pStyle w:val="Header"/>
      <w:spacing w:before="190" w:line="276" w:lineRule="auto"/>
      <w:ind w:left="144" w:right="144"/>
      <w:rPr>
        <w:rFonts w:ascii="Arial Black" w:hAnsi="Arial Black"/>
        <w:b/>
        <w:i/>
        <w:iCs/>
        <w:color w:val="000000"/>
        <w:sz w:val="18"/>
        <w:szCs w:val="18"/>
      </w:rPr>
    </w:pPr>
    <w:r w:rsidRPr="00CE6167">
      <w:rPr>
        <w:rStyle w:val="Emphasis"/>
        <w:rFonts w:ascii="Arial Black" w:hAnsi="Arial Black"/>
        <w:b/>
        <w:color w:val="000000"/>
        <w:sz w:val="18"/>
        <w:szCs w:val="18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482"/>
    <w:multiLevelType w:val="hybridMultilevel"/>
    <w:tmpl w:val="E176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E8"/>
    <w:rsid w:val="0000125A"/>
    <w:rsid w:val="00022335"/>
    <w:rsid w:val="000311B8"/>
    <w:rsid w:val="0009193F"/>
    <w:rsid w:val="00144768"/>
    <w:rsid w:val="001D3304"/>
    <w:rsid w:val="001D4399"/>
    <w:rsid w:val="001E5C89"/>
    <w:rsid w:val="001E5F60"/>
    <w:rsid w:val="002130B1"/>
    <w:rsid w:val="002964A2"/>
    <w:rsid w:val="002A3F16"/>
    <w:rsid w:val="002C1734"/>
    <w:rsid w:val="00406028"/>
    <w:rsid w:val="00420B6C"/>
    <w:rsid w:val="0042672E"/>
    <w:rsid w:val="00464C1C"/>
    <w:rsid w:val="00474558"/>
    <w:rsid w:val="004946EF"/>
    <w:rsid w:val="004C7B03"/>
    <w:rsid w:val="005130D1"/>
    <w:rsid w:val="00581490"/>
    <w:rsid w:val="005A22C5"/>
    <w:rsid w:val="006618B1"/>
    <w:rsid w:val="00687F19"/>
    <w:rsid w:val="006B20E0"/>
    <w:rsid w:val="007332DE"/>
    <w:rsid w:val="00841036"/>
    <w:rsid w:val="00895FC0"/>
    <w:rsid w:val="00A65418"/>
    <w:rsid w:val="00A9128D"/>
    <w:rsid w:val="00B1187C"/>
    <w:rsid w:val="00B2218E"/>
    <w:rsid w:val="00B2653A"/>
    <w:rsid w:val="00B37BEA"/>
    <w:rsid w:val="00B71951"/>
    <w:rsid w:val="00BE36E3"/>
    <w:rsid w:val="00BE6001"/>
    <w:rsid w:val="00C5757D"/>
    <w:rsid w:val="00CA7624"/>
    <w:rsid w:val="00D649CF"/>
    <w:rsid w:val="00D9786F"/>
    <w:rsid w:val="00DF6661"/>
    <w:rsid w:val="00E13623"/>
    <w:rsid w:val="00E5056B"/>
    <w:rsid w:val="00F061E8"/>
    <w:rsid w:val="00F31957"/>
    <w:rsid w:val="00F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590EB"/>
  <w15:chartTrackingRefBased/>
  <w15:docId w15:val="{E2CEAB7F-814D-418F-8326-CD0763B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1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E8"/>
  </w:style>
  <w:style w:type="paragraph" w:styleId="Footer">
    <w:name w:val="footer"/>
    <w:basedOn w:val="Normal"/>
    <w:link w:val="FooterChar"/>
    <w:uiPriority w:val="99"/>
    <w:unhideWhenUsed/>
    <w:rsid w:val="00F06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E8"/>
  </w:style>
  <w:style w:type="character" w:styleId="Hyperlink">
    <w:name w:val="Hyperlink"/>
    <w:rsid w:val="00F061E8"/>
    <w:rPr>
      <w:color w:val="0000FF"/>
      <w:u w:val="single"/>
    </w:rPr>
  </w:style>
  <w:style w:type="character" w:styleId="Emphasis">
    <w:name w:val="Emphasis"/>
    <w:qFormat/>
    <w:rsid w:val="00F061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130B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41036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87F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507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Burchfield</dc:creator>
  <cp:keywords/>
  <dc:description/>
  <cp:lastModifiedBy>Courtney Rothermel</cp:lastModifiedBy>
  <cp:revision>3</cp:revision>
  <cp:lastPrinted>2026-01-21T14:00:00Z</cp:lastPrinted>
  <dcterms:created xsi:type="dcterms:W3CDTF">2026-01-28T13:21:00Z</dcterms:created>
  <dcterms:modified xsi:type="dcterms:W3CDTF">2026-01-28T13:21:00Z</dcterms:modified>
</cp:coreProperties>
</file>